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F5D8E" w14:textId="77777777" w:rsidR="007260EF" w:rsidRPr="007260EF" w:rsidRDefault="00EB5520" w:rsidP="007260EF">
      <w:pPr>
        <w:tabs>
          <w:tab w:val="left" w:pos="9349"/>
        </w:tabs>
        <w:spacing w:before="23"/>
        <w:ind w:left="153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</w:pPr>
      <w:r w:rsidRPr="007260EF">
        <w:t xml:space="preserve"> </w:t>
      </w:r>
      <w:r w:rsidR="007260EF" w:rsidRPr="007260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>MODELO DE DOCUMENTO DE FORMALIZAÇÃO DA DEMANDA - DFD</w:t>
      </w:r>
    </w:p>
    <w:p w14:paraId="2F24D5D2" w14:textId="77777777" w:rsidR="007260EF" w:rsidRPr="007260EF" w:rsidRDefault="007260EF" w:rsidP="007260EF">
      <w:pPr>
        <w:widowControl w:val="0"/>
        <w:autoSpaceDE w:val="0"/>
        <w:autoSpaceDN w:val="0"/>
        <w:spacing w:before="80"/>
        <w:ind w:left="15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</w:pPr>
      <w:r w:rsidRPr="007260EF"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  <w:t>(art.18,</w:t>
      </w:r>
      <w:r w:rsidRPr="007260EF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:lang w:val="pt-PT"/>
          <w14:ligatures w14:val="none"/>
        </w:rPr>
        <w:t xml:space="preserve"> </w:t>
      </w:r>
      <w:r w:rsidRPr="007260EF"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  <w:t>I,</w:t>
      </w:r>
      <w:r w:rsidRPr="007260EF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:lang w:val="pt-PT"/>
          <w14:ligatures w14:val="none"/>
        </w:rPr>
        <w:t xml:space="preserve"> </w:t>
      </w:r>
      <w:r w:rsidRPr="007260EF"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  <w:t>da</w:t>
      </w:r>
      <w:r w:rsidRPr="007260EF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:lang w:val="pt-PT"/>
          <w14:ligatures w14:val="none"/>
        </w:rPr>
        <w:t xml:space="preserve"> </w:t>
      </w:r>
      <w:r w:rsidRPr="007260EF"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  <w:t>Lei</w:t>
      </w:r>
      <w:r w:rsidRPr="007260EF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:lang w:val="pt-PT"/>
          <w14:ligatures w14:val="none"/>
        </w:rPr>
        <w:t xml:space="preserve"> </w:t>
      </w:r>
      <w:r w:rsidRPr="007260EF"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  <w:t>n.</w:t>
      </w:r>
      <w:r w:rsidRPr="007260EF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:lang w:val="pt-PT"/>
          <w14:ligatures w14:val="none"/>
        </w:rPr>
        <w:t xml:space="preserve"> </w:t>
      </w:r>
      <w:r w:rsidRPr="007260EF"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  <w:t>14.133/2021;</w:t>
      </w:r>
      <w:r w:rsidRPr="007260EF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:lang w:val="pt-PT"/>
          <w14:ligatures w14:val="none"/>
        </w:rPr>
        <w:t xml:space="preserve"> </w:t>
      </w:r>
      <w:r w:rsidRPr="007260EF"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  <w:t>art.</w:t>
      </w:r>
      <w:r w:rsidRPr="007260EF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:lang w:val="pt-PT"/>
          <w14:ligatures w14:val="none"/>
        </w:rPr>
        <w:t xml:space="preserve"> </w:t>
      </w:r>
      <w:r w:rsidRPr="007260EF"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  <w:t>17,</w:t>
      </w:r>
      <w:r w:rsidRPr="007260EF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val="pt-PT"/>
          <w14:ligatures w14:val="none"/>
        </w:rPr>
        <w:t xml:space="preserve"> </w:t>
      </w:r>
      <w:r w:rsidRPr="007260EF"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  <w:t>I,</w:t>
      </w:r>
      <w:r w:rsidRPr="007260EF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:lang w:val="pt-PT"/>
          <w14:ligatures w14:val="none"/>
        </w:rPr>
        <w:t xml:space="preserve"> e Art. 20 </w:t>
      </w:r>
      <w:r w:rsidRPr="007260EF"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  <w:t>do</w:t>
      </w:r>
      <w:r w:rsidRPr="007260EF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:lang w:val="pt-PT"/>
          <w14:ligatures w14:val="none"/>
        </w:rPr>
        <w:t xml:space="preserve"> </w:t>
      </w:r>
      <w:r w:rsidRPr="007260EF"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  <w:t>Decreto</w:t>
      </w:r>
      <w:r w:rsidRPr="007260EF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:lang w:val="pt-PT"/>
          <w14:ligatures w14:val="none"/>
        </w:rPr>
        <w:t xml:space="preserve"> </w:t>
      </w:r>
      <w:r w:rsidRPr="007260EF"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  <w:t>Estadual</w:t>
      </w:r>
      <w:r w:rsidRPr="007260EF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:lang w:val="pt-PT"/>
          <w14:ligatures w14:val="none"/>
        </w:rPr>
        <w:t xml:space="preserve"> </w:t>
      </w:r>
      <w:r w:rsidRPr="007260EF"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  <w:t>n.</w:t>
      </w:r>
      <w:r w:rsidRPr="007260EF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:lang w:val="pt-PT"/>
          <w14:ligatures w14:val="none"/>
        </w:rPr>
        <w:t xml:space="preserve"> </w:t>
      </w:r>
      <w:r w:rsidRPr="007260EF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pt-PT"/>
          <w14:ligatures w14:val="none"/>
        </w:rPr>
        <w:t>21.872/2023)</w:t>
      </w:r>
    </w:p>
    <w:p w14:paraId="332BACD6" w14:textId="7777777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</w:pPr>
    </w:p>
    <w:p w14:paraId="2D925586" w14:textId="7777777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ind w:left="153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</w:pPr>
      <w:r w:rsidRPr="007260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>IDENTIFICAÇÃO DA ÁREA REQUISITANTE DA SOLUÇÃO</w:t>
      </w:r>
    </w:p>
    <w:p w14:paraId="61E7CFF7" w14:textId="7777777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ind w:left="153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</w:pPr>
    </w:p>
    <w:tbl>
      <w:tblPr>
        <w:tblStyle w:val="Tabelacomgrade"/>
        <w:tblW w:w="0" w:type="auto"/>
        <w:tblInd w:w="153" w:type="dxa"/>
        <w:tblLook w:val="04A0" w:firstRow="1" w:lastRow="0" w:firstColumn="1" w:lastColumn="0" w:noHBand="0" w:noVBand="1"/>
      </w:tblPr>
      <w:tblGrid>
        <w:gridCol w:w="2082"/>
        <w:gridCol w:w="6259"/>
      </w:tblGrid>
      <w:tr w:rsidR="00632E61" w:rsidRPr="007260EF" w14:paraId="45F927C2" w14:textId="77777777" w:rsidTr="00434A87">
        <w:tc>
          <w:tcPr>
            <w:tcW w:w="8341" w:type="dxa"/>
            <w:gridSpan w:val="2"/>
          </w:tcPr>
          <w:p w14:paraId="3B8705E0" w14:textId="686B9205" w:rsidR="00632E61" w:rsidRPr="00632E61" w:rsidRDefault="00632E61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pt-PT"/>
                <w14:ligatures w14:val="none"/>
              </w:rPr>
            </w:pPr>
            <w:r w:rsidRPr="00632E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IDENTIFICAÇÃO DA ÁREA REQUISITANTE DA SOLUÇÃO</w:t>
            </w:r>
          </w:p>
        </w:tc>
      </w:tr>
      <w:tr w:rsidR="00632E61" w:rsidRPr="007260EF" w14:paraId="34EAFF4A" w14:textId="77777777" w:rsidTr="00632E61">
        <w:tc>
          <w:tcPr>
            <w:tcW w:w="2082" w:type="dxa"/>
          </w:tcPr>
          <w:p w14:paraId="112049A2" w14:textId="78C0B04B" w:rsidR="00632E61" w:rsidRPr="00632E61" w:rsidRDefault="00632E61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pt-PT"/>
                <w14:ligatures w14:val="none"/>
              </w:rPr>
            </w:pPr>
            <w:r w:rsidRPr="00632E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Órgão/Entidade:</w:t>
            </w:r>
          </w:p>
        </w:tc>
        <w:tc>
          <w:tcPr>
            <w:tcW w:w="6259" w:type="dxa"/>
          </w:tcPr>
          <w:p w14:paraId="1EB58639" w14:textId="77777777" w:rsidR="00632E61" w:rsidRPr="007260EF" w:rsidRDefault="00632E61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pt-PT"/>
                <w14:ligatures w14:val="none"/>
              </w:rPr>
            </w:pPr>
          </w:p>
        </w:tc>
      </w:tr>
      <w:tr w:rsidR="007260EF" w:rsidRPr="007260EF" w14:paraId="25F8497F" w14:textId="77777777" w:rsidTr="00632E61">
        <w:tc>
          <w:tcPr>
            <w:tcW w:w="2082" w:type="dxa"/>
          </w:tcPr>
          <w:p w14:paraId="15223237" w14:textId="55062620" w:rsidR="007260EF" w:rsidRPr="007260EF" w:rsidRDefault="007260EF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pt-PT"/>
                <w14:ligatures w14:val="none"/>
              </w:rPr>
            </w:pPr>
            <w:r w:rsidRPr="007260E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pt-PT"/>
                <w14:ligatures w14:val="none"/>
              </w:rPr>
              <w:t>Unidade</w:t>
            </w:r>
          </w:p>
          <w:p w14:paraId="5BED28A4" w14:textId="77777777" w:rsidR="007260EF" w:rsidRPr="007260EF" w:rsidRDefault="007260EF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pt-PT"/>
                <w14:ligatures w14:val="none"/>
              </w:rPr>
            </w:pPr>
            <w:r w:rsidRPr="007260E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pt-PT"/>
                <w14:ligatures w14:val="none"/>
              </w:rPr>
              <w:t>Requisitante</w:t>
            </w:r>
          </w:p>
        </w:tc>
        <w:tc>
          <w:tcPr>
            <w:tcW w:w="6259" w:type="dxa"/>
          </w:tcPr>
          <w:p w14:paraId="343D126A" w14:textId="77777777" w:rsidR="007260EF" w:rsidRPr="007260EF" w:rsidRDefault="007260EF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pt-PT"/>
                <w14:ligatures w14:val="none"/>
              </w:rPr>
            </w:pPr>
          </w:p>
        </w:tc>
      </w:tr>
      <w:tr w:rsidR="00632E61" w:rsidRPr="007260EF" w14:paraId="34EF71DD" w14:textId="77777777" w:rsidTr="00632E61">
        <w:tc>
          <w:tcPr>
            <w:tcW w:w="2082" w:type="dxa"/>
          </w:tcPr>
          <w:p w14:paraId="0B3B07BE" w14:textId="60EFE8A6" w:rsidR="00632E61" w:rsidRPr="007260EF" w:rsidRDefault="00632E61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pt-PT"/>
                <w14:ligatures w14:val="none"/>
              </w:rPr>
            </w:pPr>
            <w:r w:rsidRPr="007260E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pt-PT"/>
                <w14:ligatures w14:val="none"/>
              </w:rPr>
              <w:t>Responsável pela Demanda</w:t>
            </w:r>
          </w:p>
        </w:tc>
        <w:tc>
          <w:tcPr>
            <w:tcW w:w="6259" w:type="dxa"/>
          </w:tcPr>
          <w:p w14:paraId="72A4BCE4" w14:textId="77777777" w:rsidR="00632E61" w:rsidRPr="007260EF" w:rsidRDefault="00632E61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pt-PT"/>
                <w14:ligatures w14:val="none"/>
              </w:rPr>
            </w:pPr>
          </w:p>
        </w:tc>
      </w:tr>
      <w:tr w:rsidR="00632E61" w:rsidRPr="007260EF" w14:paraId="718F4D12" w14:textId="77777777" w:rsidTr="00632E61">
        <w:tc>
          <w:tcPr>
            <w:tcW w:w="2082" w:type="dxa"/>
          </w:tcPr>
          <w:p w14:paraId="12F74840" w14:textId="4B25652E" w:rsidR="00632E61" w:rsidRPr="007260EF" w:rsidRDefault="00632E61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pt-P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pt-PT"/>
                <w14:ligatures w14:val="none"/>
              </w:rPr>
              <w:t>Cargo/Funçao</w:t>
            </w:r>
          </w:p>
        </w:tc>
        <w:tc>
          <w:tcPr>
            <w:tcW w:w="6259" w:type="dxa"/>
            <w:vAlign w:val="center"/>
          </w:tcPr>
          <w:p w14:paraId="339B8D7A" w14:textId="77777777" w:rsidR="00632E61" w:rsidRPr="007260EF" w:rsidRDefault="00632E61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pt-PT"/>
                <w14:ligatures w14:val="none"/>
              </w:rPr>
            </w:pPr>
          </w:p>
        </w:tc>
      </w:tr>
      <w:tr w:rsidR="007260EF" w:rsidRPr="007260EF" w14:paraId="1DC0121A" w14:textId="77777777" w:rsidTr="00632E61">
        <w:tc>
          <w:tcPr>
            <w:tcW w:w="2082" w:type="dxa"/>
          </w:tcPr>
          <w:p w14:paraId="5315C87A" w14:textId="2CDA7D50" w:rsidR="007260EF" w:rsidRPr="007260EF" w:rsidRDefault="007260EF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pt-PT"/>
                <w14:ligatures w14:val="none"/>
              </w:rPr>
            </w:pPr>
            <w:r w:rsidRPr="007260E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pt-PT"/>
                <w14:ligatures w14:val="none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pt-PT"/>
                <w14:ligatures w14:val="none"/>
              </w:rPr>
              <w:t>-</w:t>
            </w:r>
            <w:r w:rsidRPr="007260E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pt-PT"/>
                <w14:ligatures w14:val="none"/>
              </w:rPr>
              <w:t>mail</w:t>
            </w:r>
          </w:p>
        </w:tc>
        <w:tc>
          <w:tcPr>
            <w:tcW w:w="6259" w:type="dxa"/>
          </w:tcPr>
          <w:p w14:paraId="05B8CDE9" w14:textId="77777777" w:rsidR="007260EF" w:rsidRPr="007260EF" w:rsidRDefault="007260EF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val="pt-PT"/>
                <w14:ligatures w14:val="none"/>
              </w:rPr>
            </w:pPr>
          </w:p>
        </w:tc>
      </w:tr>
      <w:tr w:rsidR="007260EF" w:rsidRPr="007260EF" w14:paraId="2291E9C6" w14:textId="77777777" w:rsidTr="00632E61">
        <w:tc>
          <w:tcPr>
            <w:tcW w:w="2082" w:type="dxa"/>
          </w:tcPr>
          <w:p w14:paraId="6C833A99" w14:textId="77777777" w:rsidR="007260EF" w:rsidRPr="007260EF" w:rsidRDefault="007260EF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pt-PT"/>
                <w14:ligatures w14:val="none"/>
              </w:rPr>
            </w:pPr>
            <w:r w:rsidRPr="007260E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pt-PT"/>
                <w14:ligatures w14:val="none"/>
              </w:rPr>
              <w:t>Telefone</w:t>
            </w:r>
          </w:p>
        </w:tc>
        <w:tc>
          <w:tcPr>
            <w:tcW w:w="6259" w:type="dxa"/>
          </w:tcPr>
          <w:p w14:paraId="016BE08B" w14:textId="77777777" w:rsidR="007260EF" w:rsidRPr="007260EF" w:rsidRDefault="007260EF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val="pt-PT"/>
                <w14:ligatures w14:val="none"/>
              </w:rPr>
            </w:pPr>
          </w:p>
        </w:tc>
      </w:tr>
    </w:tbl>
    <w:p w14:paraId="52C20A07" w14:textId="77777777" w:rsid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</w:pPr>
    </w:p>
    <w:tbl>
      <w:tblPr>
        <w:tblStyle w:val="Tabelacomgrade"/>
        <w:tblW w:w="0" w:type="auto"/>
        <w:tblInd w:w="153" w:type="dxa"/>
        <w:tblLook w:val="04A0" w:firstRow="1" w:lastRow="0" w:firstColumn="1" w:lastColumn="0" w:noHBand="0" w:noVBand="1"/>
      </w:tblPr>
      <w:tblGrid>
        <w:gridCol w:w="8341"/>
      </w:tblGrid>
      <w:tr w:rsidR="00632E61" w:rsidRPr="007260EF" w14:paraId="76A2120B" w14:textId="77777777" w:rsidTr="00B62708">
        <w:tc>
          <w:tcPr>
            <w:tcW w:w="8341" w:type="dxa"/>
          </w:tcPr>
          <w:p w14:paraId="574E0DCB" w14:textId="77777777" w:rsidR="00632E61" w:rsidRDefault="00632E61" w:rsidP="00632E61">
            <w:pPr>
              <w:pStyle w:val="Ttulo3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632E61">
              <w:rPr>
                <w:sz w:val="24"/>
                <w:szCs w:val="24"/>
              </w:rPr>
              <w:t>DESCRIÇÃO DO OBJETO</w:t>
            </w:r>
          </w:p>
          <w:p w14:paraId="77E0C1DD" w14:textId="77777777" w:rsidR="00632E61" w:rsidRDefault="00632E61" w:rsidP="00632E61">
            <w:pPr>
              <w:pStyle w:val="Ttulo3"/>
              <w:spacing w:before="0" w:beforeAutospacing="0" w:after="0" w:afterAutospacing="0"/>
              <w:jc w:val="center"/>
              <w:rPr>
                <w:b w:val="0"/>
                <w:bCs w:val="0"/>
                <w:i/>
                <w:iCs/>
                <w:sz w:val="24"/>
                <w:szCs w:val="24"/>
              </w:rPr>
            </w:pPr>
            <w:r w:rsidRPr="00632E61">
              <w:rPr>
                <w:b w:val="0"/>
                <w:bCs w:val="0"/>
                <w:i/>
                <w:iCs/>
                <w:sz w:val="24"/>
                <w:szCs w:val="24"/>
              </w:rPr>
              <w:t>Descrever sumariamente o objeto da contratação.</w:t>
            </w:r>
          </w:p>
          <w:p w14:paraId="2FE4C68E" w14:textId="7BC88973" w:rsidR="00632E61" w:rsidRPr="00632E61" w:rsidRDefault="00632E61" w:rsidP="00632E61">
            <w:pPr>
              <w:pStyle w:val="Ttulo3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632E61" w:rsidRPr="00632E61" w14:paraId="2F8F2B6A" w14:textId="77777777" w:rsidTr="00B62708">
        <w:tc>
          <w:tcPr>
            <w:tcW w:w="8341" w:type="dxa"/>
          </w:tcPr>
          <w:p w14:paraId="22814492" w14:textId="77777777" w:rsidR="00632E61" w:rsidRPr="00632E61" w:rsidRDefault="00632E61" w:rsidP="00632E61">
            <w:pPr>
              <w:jc w:val="both"/>
              <w:rPr>
                <w:rFonts w:ascii="Times New Roman" w:hAnsi="Times New Roman" w:cs="Times New Roman"/>
                <w:i/>
                <w:iCs/>
                <w:color w:val="EE0000"/>
                <w:sz w:val="24"/>
                <w:szCs w:val="24"/>
              </w:rPr>
            </w:pPr>
            <w:r w:rsidRPr="00632E61">
              <w:rPr>
                <w:rFonts w:ascii="Times New Roman" w:hAnsi="Times New Roman" w:cs="Times New Roman"/>
                <w:i/>
                <w:iCs/>
                <w:color w:val="EE0000"/>
                <w:sz w:val="24"/>
                <w:szCs w:val="24"/>
              </w:rPr>
              <w:t>Sugestão de texto:</w:t>
            </w:r>
          </w:p>
          <w:p w14:paraId="336472A6" w14:textId="54305E51" w:rsidR="00632E61" w:rsidRPr="00632E61" w:rsidRDefault="00632E61" w:rsidP="00632E61">
            <w:pPr>
              <w:pStyle w:val="Ttulo3"/>
              <w:spacing w:before="0" w:beforeAutospacing="0" w:after="0" w:afterAutospacing="0"/>
              <w:jc w:val="both"/>
              <w:rPr>
                <w:b w:val="0"/>
                <w:bCs w:val="0"/>
                <w:i/>
                <w:iCs/>
                <w:sz w:val="24"/>
                <w:szCs w:val="24"/>
              </w:rPr>
            </w:pPr>
            <w:r w:rsidRPr="00632E61">
              <w:rPr>
                <w:b w:val="0"/>
                <w:bCs w:val="0"/>
                <w:i/>
                <w:iCs/>
                <w:sz w:val="24"/>
                <w:szCs w:val="24"/>
              </w:rPr>
              <w:t>Aquisição de equipamentos de TI (notebooks e monitores) para substituição de parque obsoleto da unidade administrativa, visando continuidade operacional e aumento de produtividade</w:t>
            </w:r>
          </w:p>
        </w:tc>
      </w:tr>
    </w:tbl>
    <w:p w14:paraId="3193A8CE" w14:textId="77777777" w:rsidR="00632E61" w:rsidRPr="00632E61" w:rsidRDefault="00632E61" w:rsidP="00632E61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</w:pPr>
    </w:p>
    <w:p w14:paraId="3E66A8FF" w14:textId="77777777" w:rsidR="00632E61" w:rsidRPr="007260EF" w:rsidRDefault="00632E61" w:rsidP="007260EF">
      <w:pPr>
        <w:widowControl w:val="0"/>
        <w:tabs>
          <w:tab w:val="left" w:pos="9349"/>
        </w:tabs>
        <w:autoSpaceDE w:val="0"/>
        <w:autoSpaceDN w:val="0"/>
        <w:spacing w:before="23"/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</w:pPr>
    </w:p>
    <w:p w14:paraId="79077D41" w14:textId="2FC972B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</w:pPr>
      <w:r w:rsidRPr="007260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 xml:space="preserve">1. Descrição da </w:t>
      </w:r>
      <w:r w:rsidR="00F41BC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>n</w:t>
      </w:r>
      <w:r w:rsidRPr="007260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 xml:space="preserve">ecessidade a ser </w:t>
      </w:r>
      <w:r w:rsidR="00F41BC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>a</w:t>
      </w:r>
      <w:r w:rsidRPr="007260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 xml:space="preserve">tendida </w:t>
      </w:r>
      <w:r w:rsidRPr="007260E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pt-PT"/>
          <w14:ligatures w14:val="none"/>
        </w:rPr>
        <w:t>(Art. 20, Inciso I, Decreto Estadual nº 21.872/2023)</w:t>
      </w:r>
      <w:r w:rsidR="00F41BC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pt-PT"/>
          <w14:ligatures w14:val="none"/>
        </w:rPr>
        <w:t>.</w:t>
      </w:r>
    </w:p>
    <w:p w14:paraId="2F5D0C84" w14:textId="325262BB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</w:pPr>
      <w:r w:rsidRPr="007260E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  <w:t xml:space="preserve">Descrever de forma clara e objetiva a necessidade administrativa que se busca solucionar com a </w:t>
      </w:r>
      <w:r w:rsidR="00632E6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  <w:t>aquisição</w:t>
      </w:r>
      <w:r w:rsidRPr="007260E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  <w:t xml:space="preserve"> do bem ou</w:t>
      </w:r>
      <w:r w:rsidR="00632E6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  <w:t xml:space="preserve"> contratação do</w:t>
      </w:r>
      <w:r w:rsidRPr="007260E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  <w:t xml:space="preserve"> serviço. </w:t>
      </w:r>
    </w:p>
    <w:p w14:paraId="1FB5FEFE" w14:textId="7777777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</w:pPr>
      <w:r w:rsidRPr="007260E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  <w:t xml:space="preserve">Incluir os problemas identificados, os impactos caso não sejam atendidos e os resultados esperados. </w:t>
      </w:r>
    </w:p>
    <w:p w14:paraId="2404245A" w14:textId="7777777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i/>
          <w:color w:val="FF0000"/>
          <w:kern w:val="0"/>
          <w:sz w:val="24"/>
          <w:lang w:val="pt-PT"/>
          <w14:ligatures w14:val="none"/>
        </w:rPr>
      </w:pPr>
    </w:p>
    <w:p w14:paraId="4DF34E83" w14:textId="13CE9F1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</w:pPr>
      <w:r w:rsidRPr="007260EF">
        <w:rPr>
          <w:rFonts w:ascii="Times New Roman" w:eastAsia="Times New Roman" w:hAnsi="Times New Roman" w:cs="Times New Roman"/>
          <w:i/>
          <w:color w:val="FF0000"/>
          <w:kern w:val="0"/>
          <w:sz w:val="24"/>
          <w:lang w:val="pt-PT"/>
          <w14:ligatures w14:val="none"/>
        </w:rPr>
        <w:t xml:space="preserve">Sugestão de texto: </w:t>
      </w:r>
      <w:r w:rsidRPr="00632E6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  <w:t>“</w:t>
      </w:r>
      <w:r w:rsidR="00632E61" w:rsidRPr="00632E61">
        <w:rPr>
          <w:rFonts w:ascii="Times New Roman" w:hAnsi="Times New Roman" w:cs="Times New Roman"/>
          <w:i/>
          <w:iCs/>
          <w:sz w:val="24"/>
          <w:szCs w:val="24"/>
        </w:rPr>
        <w:t>A presente demanda visa solucionar a defasagem tecnológica dos equipamentos utilizados na unidade, cuja obsolescência tem prejudicado o cumprimento de prazos e a prestação de serviços à população. Espera-se, com a contratação, melhorar a eficiência dos fluxos internos e reduzir retrabalho</w:t>
      </w:r>
      <w:r w:rsidRPr="00632E6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  <w:t>.”</w:t>
      </w:r>
    </w:p>
    <w:p w14:paraId="0A17CBD0" w14:textId="7777777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</w:pPr>
    </w:p>
    <w:p w14:paraId="4DF2A455" w14:textId="1F295513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</w:pPr>
      <w:r w:rsidRPr="007260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 xml:space="preserve">2. Estimativa de </w:t>
      </w:r>
      <w:r w:rsidR="00F41BC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>q</w:t>
      </w:r>
      <w:r w:rsidRPr="007260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 xml:space="preserve">uantitativo do </w:t>
      </w:r>
      <w:r w:rsidR="00F41BC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>o</w:t>
      </w:r>
      <w:r w:rsidRPr="007260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 xml:space="preserve">bjeto </w:t>
      </w:r>
      <w:r w:rsidRPr="007260E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pt-PT"/>
          <w14:ligatures w14:val="none"/>
        </w:rPr>
        <w:t>(Art. 20, Inciso II, Decreto Estadual nº 21.872/2023)</w:t>
      </w:r>
      <w:r w:rsidR="00F41BC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pt-PT"/>
          <w14:ligatures w14:val="none"/>
        </w:rPr>
        <w:t>.</w:t>
      </w:r>
    </w:p>
    <w:p w14:paraId="171EB586" w14:textId="77777777" w:rsidR="007260EF" w:rsidRPr="00F41BC4" w:rsidRDefault="007260EF" w:rsidP="007260EF">
      <w:pPr>
        <w:widowControl w:val="0"/>
        <w:tabs>
          <w:tab w:val="left" w:pos="9349"/>
        </w:tabs>
        <w:autoSpaceDE w:val="0"/>
        <w:autoSpaceDN w:val="0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</w:pPr>
      <w:r w:rsidRPr="007260E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  <w:t>Informar o quantitativo estimado do objeto, justificado com base no Plano Anual de Contratações (PAC), caso aplicável, ou em dados históricos de contratações anteriores.</w:t>
      </w:r>
    </w:p>
    <w:p w14:paraId="70972C70" w14:textId="07A66FE1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</w:pPr>
      <w:r w:rsidRPr="007260EF"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  <w:t xml:space="preserve"> </w:t>
      </w:r>
    </w:p>
    <w:tbl>
      <w:tblPr>
        <w:tblStyle w:val="Tabelacomgrade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260EF" w:rsidRPr="007260EF" w14:paraId="36AA72E7" w14:textId="77777777" w:rsidTr="00822EA5">
        <w:tc>
          <w:tcPr>
            <w:tcW w:w="10054" w:type="dxa"/>
            <w:shd w:val="clear" w:color="auto" w:fill="FFFF99"/>
          </w:tcPr>
          <w:p w14:paraId="7290C38A" w14:textId="77777777" w:rsidR="007260EF" w:rsidRPr="007260EF" w:rsidRDefault="007260EF" w:rsidP="007260EF">
            <w:pPr>
              <w:spacing w:after="100" w:afterAutospacing="1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pt-BR" w:eastAsia="pt-BR"/>
              </w:rPr>
            </w:pPr>
            <w:r w:rsidRPr="007260EF">
              <w:rPr>
                <w:rFonts w:ascii="Times New Roman" w:hAnsi="Times New Roman" w:cs="Arial"/>
                <w:b/>
                <w:bCs/>
                <w:sz w:val="24"/>
                <w:szCs w:val="24"/>
                <w:lang w:val="pt-BR" w:eastAsia="pt-BR"/>
              </w:rPr>
              <w:t>Nota Explicativa :</w:t>
            </w:r>
            <w:r w:rsidRPr="007260EF">
              <w:rPr>
                <w:rFonts w:ascii="Times New Roman" w:hAnsi="Times New Roman" w:cs="Arial"/>
                <w:sz w:val="24"/>
                <w:szCs w:val="24"/>
                <w:lang w:val="pt-BR" w:eastAsia="pt-BR"/>
              </w:rPr>
              <w:t>As quantidades a serem adquiridas devem ser justificadas em função do consumo e provável utilização, devendo a estimativa a ser obtida a partir de fatos concretos (Ex: série histórica do consumo, substituição ou ampliação de equipamentos/serviços, implantação de nova unidade, etc).</w:t>
            </w:r>
          </w:p>
        </w:tc>
      </w:tr>
    </w:tbl>
    <w:p w14:paraId="4406E5CE" w14:textId="7777777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i/>
          <w:color w:val="FF0000"/>
          <w:kern w:val="0"/>
          <w:sz w:val="24"/>
          <w:lang w:val="pt-PT"/>
          <w14:ligatures w14:val="none"/>
        </w:rPr>
      </w:pPr>
    </w:p>
    <w:p w14:paraId="345AB531" w14:textId="46EEE5ED" w:rsid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</w:pPr>
      <w:r w:rsidRPr="007260EF">
        <w:rPr>
          <w:rFonts w:ascii="Times New Roman" w:eastAsia="Times New Roman" w:hAnsi="Times New Roman" w:cs="Times New Roman"/>
          <w:i/>
          <w:color w:val="FF0000"/>
          <w:kern w:val="0"/>
          <w:sz w:val="24"/>
          <w:lang w:val="pt-PT"/>
          <w14:ligatures w14:val="none"/>
        </w:rPr>
        <w:t xml:space="preserve">Sugestão de texto: </w:t>
      </w:r>
      <w:r w:rsidRPr="007260E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  <w:t>“O quantitativo estimado é de 500 unidades do item ABC, conforme previsto no PAC do exercício corrente, levando em consideração o consumo médio registrado nos últimos dois anos.”</w:t>
      </w:r>
    </w:p>
    <w:p w14:paraId="0ECE0CED" w14:textId="7777777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</w:pPr>
    </w:p>
    <w:p w14:paraId="67AE1F56" w14:textId="77777777" w:rsidR="007260EF" w:rsidRPr="007260EF" w:rsidRDefault="007260EF" w:rsidP="007260EF">
      <w:pPr>
        <w:spacing w:after="100" w:afterAutospacing="1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7260EF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>Incluir tabela com os quantitativos a serem contratados para cada item.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363"/>
        <w:gridCol w:w="1379"/>
        <w:gridCol w:w="2132"/>
        <w:gridCol w:w="1344"/>
      </w:tblGrid>
      <w:tr w:rsidR="00632E61" w:rsidRPr="007260EF" w14:paraId="22E4E884" w14:textId="77777777" w:rsidTr="00632E61">
        <w:trPr>
          <w:trHeight w:val="488"/>
          <w:tblCellSpacing w:w="0" w:type="dxa"/>
        </w:trPr>
        <w:tc>
          <w:tcPr>
            <w:tcW w:w="751" w:type="pct"/>
            <w:vAlign w:val="center"/>
            <w:hideMark/>
          </w:tcPr>
          <w:p w14:paraId="1DF51A02" w14:textId="4046DBE2" w:rsidR="00632E61" w:rsidRPr="007260EF" w:rsidRDefault="00632E61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</w:pPr>
            <w:r w:rsidRPr="007260EF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14:ligatures w14:val="none"/>
              </w:rPr>
              <w:t>ITEM</w:t>
            </w:r>
          </w:p>
        </w:tc>
        <w:tc>
          <w:tcPr>
            <w:tcW w:w="1391" w:type="pct"/>
            <w:vAlign w:val="center"/>
            <w:hideMark/>
          </w:tcPr>
          <w:p w14:paraId="5EF38A8D" w14:textId="573295AC" w:rsidR="00632E61" w:rsidRPr="007260EF" w:rsidRDefault="00632E61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</w:pPr>
            <w:r w:rsidRPr="007260EF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14:ligatures w14:val="none"/>
              </w:rPr>
              <w:t>DESCRIÇÃO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14:ligatures w14:val="none"/>
              </w:rPr>
              <w:t xml:space="preserve"> DO ITEM</w:t>
            </w:r>
          </w:p>
        </w:tc>
        <w:tc>
          <w:tcPr>
            <w:tcW w:w="812" w:type="pct"/>
          </w:tcPr>
          <w:p w14:paraId="4693F503" w14:textId="155CABF8" w:rsidR="00632E61" w:rsidRPr="007260EF" w:rsidRDefault="00632E61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14:ligatures w14:val="none"/>
              </w:rPr>
            </w:pPr>
            <w:r w:rsidRPr="007260EF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14:ligatures w14:val="none"/>
              </w:rPr>
              <w:t>CATMAT OU CATSER</w:t>
            </w:r>
          </w:p>
        </w:tc>
        <w:tc>
          <w:tcPr>
            <w:tcW w:w="1255" w:type="pct"/>
            <w:vAlign w:val="center"/>
            <w:hideMark/>
          </w:tcPr>
          <w:p w14:paraId="40173C88" w14:textId="2CE77583" w:rsidR="00632E61" w:rsidRPr="007260EF" w:rsidRDefault="00632E61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</w:pPr>
            <w:r w:rsidRPr="007260EF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14:ligatures w14:val="none"/>
              </w:rPr>
              <w:t>UNIDADE DE MEDIDA</w:t>
            </w:r>
          </w:p>
        </w:tc>
        <w:tc>
          <w:tcPr>
            <w:tcW w:w="791" w:type="pct"/>
            <w:vAlign w:val="center"/>
            <w:hideMark/>
          </w:tcPr>
          <w:p w14:paraId="567A0A2B" w14:textId="033A79B7" w:rsidR="00632E61" w:rsidRPr="007260EF" w:rsidRDefault="00632E61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</w:pPr>
            <w:r w:rsidRPr="007260EF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14:ligatures w14:val="none"/>
              </w:rPr>
              <w:t>QUANTIDADE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14:ligatures w14:val="none"/>
              </w:rPr>
              <w:t xml:space="preserve"> ESTIMADA</w:t>
            </w:r>
          </w:p>
        </w:tc>
      </w:tr>
      <w:tr w:rsidR="00632E61" w:rsidRPr="007260EF" w14:paraId="22F47D3D" w14:textId="77777777" w:rsidTr="00632E61">
        <w:trPr>
          <w:trHeight w:val="341"/>
          <w:tblCellSpacing w:w="0" w:type="dxa"/>
        </w:trPr>
        <w:tc>
          <w:tcPr>
            <w:tcW w:w="751" w:type="pct"/>
            <w:vAlign w:val="center"/>
            <w:hideMark/>
          </w:tcPr>
          <w:p w14:paraId="42B8E213" w14:textId="77777777" w:rsidR="00632E61" w:rsidRPr="007260EF" w:rsidRDefault="00632E61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spacing w:before="23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7260EF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 </w:t>
            </w:r>
          </w:p>
          <w:p w14:paraId="49C5CFBD" w14:textId="77777777" w:rsidR="00632E61" w:rsidRPr="007260EF" w:rsidRDefault="00632E61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spacing w:before="23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7260EF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     </w:t>
            </w:r>
          </w:p>
        </w:tc>
        <w:tc>
          <w:tcPr>
            <w:tcW w:w="1391" w:type="pct"/>
            <w:vAlign w:val="center"/>
            <w:hideMark/>
          </w:tcPr>
          <w:p w14:paraId="44BF6186" w14:textId="77777777" w:rsidR="00632E61" w:rsidRPr="007260EF" w:rsidRDefault="00632E61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7260EF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812" w:type="pct"/>
          </w:tcPr>
          <w:p w14:paraId="583A0210" w14:textId="77777777" w:rsidR="00632E61" w:rsidRPr="007260EF" w:rsidRDefault="00632E61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spacing w:before="23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5" w:type="pct"/>
            <w:vAlign w:val="center"/>
            <w:hideMark/>
          </w:tcPr>
          <w:p w14:paraId="7D0D1FAD" w14:textId="352B4670" w:rsidR="00632E61" w:rsidRPr="007260EF" w:rsidRDefault="00632E61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spacing w:before="23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7260EF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 </w:t>
            </w:r>
          </w:p>
          <w:p w14:paraId="7B85336B" w14:textId="77777777" w:rsidR="00632E61" w:rsidRPr="007260EF" w:rsidRDefault="00632E61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spacing w:before="23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7260EF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791" w:type="pct"/>
            <w:vAlign w:val="center"/>
            <w:hideMark/>
          </w:tcPr>
          <w:p w14:paraId="40128E93" w14:textId="77777777" w:rsidR="00632E61" w:rsidRPr="007260EF" w:rsidRDefault="00632E61" w:rsidP="007260EF">
            <w:pPr>
              <w:widowControl w:val="0"/>
              <w:tabs>
                <w:tab w:val="left" w:pos="9349"/>
              </w:tabs>
              <w:autoSpaceDE w:val="0"/>
              <w:autoSpaceDN w:val="0"/>
              <w:spacing w:before="23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</w:pPr>
            <w:r w:rsidRPr="007260EF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18754CDA" w14:textId="7777777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</w:pPr>
    </w:p>
    <w:p w14:paraId="671209CE" w14:textId="7777777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</w:pPr>
    </w:p>
    <w:p w14:paraId="3A0F1008" w14:textId="0FB1740D" w:rsidR="007260EF" w:rsidRPr="007260EF" w:rsidRDefault="007260EF" w:rsidP="007260EF">
      <w:pPr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7260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3. Justificativa </w:t>
      </w:r>
      <w:r w:rsidR="00F41BC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s</w:t>
      </w:r>
      <w:r w:rsidRPr="007260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implificada da </w:t>
      </w:r>
      <w:r w:rsidR="00F41BC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n</w:t>
      </w:r>
      <w:r w:rsidRPr="007260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ecessidade da </w:t>
      </w:r>
      <w:r w:rsidR="00F41BC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c</w:t>
      </w:r>
      <w:r w:rsidRPr="007260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ontratação </w:t>
      </w:r>
      <w:r w:rsidRPr="007260E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(Art. 20, Inciso III, Decreto Estadual nº 21.872/2023)</w:t>
      </w:r>
      <w:r w:rsidR="00F41BC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6EE6E7D5" w14:textId="77777777" w:rsidR="007260EF" w:rsidRPr="00F41BC4" w:rsidRDefault="007260EF" w:rsidP="007260EF">
      <w:pPr>
        <w:widowControl w:val="0"/>
        <w:tabs>
          <w:tab w:val="left" w:pos="9349"/>
        </w:tabs>
        <w:autoSpaceDE w:val="0"/>
        <w:autoSpaceDN w:val="0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</w:pPr>
      <w:r w:rsidRPr="007260E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  <w:t xml:space="preserve">Apresentar uma justificativa concisa para a contratação, demonstrando sua relação com o Plano Anual de Contratação (PCA), quando houver. </w:t>
      </w:r>
    </w:p>
    <w:p w14:paraId="5845C514" w14:textId="7777777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</w:pPr>
    </w:p>
    <w:tbl>
      <w:tblPr>
        <w:tblStyle w:val="Tabelacomgrade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260EF" w:rsidRPr="007260EF" w14:paraId="084719CF" w14:textId="77777777" w:rsidTr="00822EA5">
        <w:tc>
          <w:tcPr>
            <w:tcW w:w="10054" w:type="dxa"/>
            <w:shd w:val="clear" w:color="auto" w:fill="FFFF99"/>
          </w:tcPr>
          <w:p w14:paraId="2B58C9EC" w14:textId="77777777" w:rsidR="007260EF" w:rsidRPr="007260EF" w:rsidRDefault="007260EF" w:rsidP="007260EF">
            <w:pPr>
              <w:spacing w:after="100" w:afterAutospacing="1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pt-BR" w:eastAsia="pt-BR"/>
              </w:rPr>
            </w:pPr>
            <w:r w:rsidRPr="007260EF">
              <w:rPr>
                <w:rFonts w:ascii="Times New Roman" w:hAnsi="Times New Roman" w:cs="Arial"/>
                <w:b/>
                <w:bCs/>
                <w:sz w:val="24"/>
                <w:szCs w:val="24"/>
                <w:lang w:val="pt-BR" w:eastAsia="pt-BR"/>
              </w:rPr>
              <w:t>Nota Explicativa:</w:t>
            </w:r>
            <w:r w:rsidRPr="007260EF">
              <w:rPr>
                <w:rFonts w:ascii="Times New Roman" w:hAnsi="Times New Roman" w:cs="Arial"/>
                <w:sz w:val="24"/>
                <w:szCs w:val="24"/>
                <w:lang w:val="pt-BR" w:eastAsia="pt-BR"/>
              </w:rPr>
              <w:t xml:space="preserve"> Em caso de serviço de manutenção/conserto de bens moveis, sevem ser informados os números do patrimônio. </w:t>
            </w:r>
          </w:p>
        </w:tc>
      </w:tr>
    </w:tbl>
    <w:p w14:paraId="2AB5E115" w14:textId="7777777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i/>
          <w:color w:val="FF0000"/>
          <w:kern w:val="0"/>
          <w:sz w:val="24"/>
          <w:lang w:val="pt-PT"/>
          <w14:ligatures w14:val="none"/>
        </w:rPr>
      </w:pPr>
    </w:p>
    <w:p w14:paraId="1E88B607" w14:textId="7777777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</w:pPr>
      <w:r w:rsidRPr="007260EF">
        <w:rPr>
          <w:rFonts w:ascii="Times New Roman" w:eastAsia="Times New Roman" w:hAnsi="Times New Roman" w:cs="Times New Roman"/>
          <w:i/>
          <w:color w:val="FF0000"/>
          <w:kern w:val="0"/>
          <w:sz w:val="24"/>
          <w:lang w:val="pt-PT"/>
          <w14:ligatures w14:val="none"/>
        </w:rPr>
        <w:t xml:space="preserve">Sugestão de texto: </w:t>
      </w:r>
      <w:r w:rsidRPr="00632E6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  <w:t>“A contratação é necessária para atender às demandas crescentes do setor XYZ, conforme previsto no PAC, garantindo o alinhamento das ações administrativas aos objetivos institucionais.”</w:t>
      </w:r>
    </w:p>
    <w:p w14:paraId="2A93299A" w14:textId="240447E6" w:rsidR="006E3231" w:rsidRPr="006E3231" w:rsidRDefault="006E3231" w:rsidP="006E3231">
      <w:pPr>
        <w:pStyle w:val="Ttulo3"/>
        <w:rPr>
          <w:b w:val="0"/>
          <w:bCs w:val="0"/>
          <w:sz w:val="24"/>
          <w:szCs w:val="24"/>
        </w:rPr>
      </w:pPr>
      <w:r w:rsidRPr="006E3231">
        <w:rPr>
          <w:b w:val="0"/>
          <w:bCs w:val="0"/>
          <w:sz w:val="24"/>
          <w:szCs w:val="24"/>
        </w:rPr>
        <w:t>3.1 Vinculação ao plano anual de contratação (PAC)</w:t>
      </w:r>
    </w:p>
    <w:p w14:paraId="6AAFD46E" w14:textId="71F6D19D" w:rsidR="006E3231" w:rsidRPr="006E3231" w:rsidRDefault="006E3231" w:rsidP="006E3231">
      <w:pPr>
        <w:rPr>
          <w:rFonts w:ascii="Times New Roman" w:hAnsi="Times New Roman" w:cs="Times New Roman"/>
          <w:sz w:val="24"/>
          <w:szCs w:val="24"/>
        </w:rPr>
      </w:pPr>
      <w:r w:rsidRPr="006E3231">
        <w:rPr>
          <w:rFonts w:ascii="Times New Roman" w:hAnsi="Times New Roman" w:cs="Times New Roman"/>
          <w:sz w:val="24"/>
          <w:szCs w:val="24"/>
        </w:rPr>
        <w:t xml:space="preserve">- Item no PCA (se aplicável): </w:t>
      </w:r>
    </w:p>
    <w:p w14:paraId="767577D8" w14:textId="2B715E6D" w:rsidR="006E3231" w:rsidRPr="006E3231" w:rsidRDefault="006E3231" w:rsidP="006E3231">
      <w:pPr>
        <w:rPr>
          <w:rFonts w:ascii="Times New Roman" w:hAnsi="Times New Roman" w:cs="Times New Roman"/>
          <w:sz w:val="24"/>
          <w:szCs w:val="24"/>
        </w:rPr>
      </w:pPr>
      <w:r w:rsidRPr="006E3231">
        <w:rPr>
          <w:rFonts w:ascii="Times New Roman" w:hAnsi="Times New Roman" w:cs="Times New Roman"/>
          <w:sz w:val="24"/>
          <w:szCs w:val="24"/>
        </w:rPr>
        <w:t>- Justificativa em caso de ausência:</w:t>
      </w:r>
    </w:p>
    <w:p w14:paraId="7DBBE462" w14:textId="7777777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</w:pPr>
    </w:p>
    <w:p w14:paraId="2C358C7F" w14:textId="3946BC3A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pt-PT"/>
          <w14:ligatures w14:val="none"/>
        </w:rPr>
      </w:pPr>
      <w:r w:rsidRPr="007260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 xml:space="preserve">4. Previsão de </w:t>
      </w:r>
      <w:r w:rsidR="00F41BC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>d</w:t>
      </w:r>
      <w:r w:rsidRPr="007260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 xml:space="preserve">ata de </w:t>
      </w:r>
      <w:r w:rsidR="00F41BC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>i</w:t>
      </w:r>
      <w:r w:rsidRPr="007260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>nício d</w:t>
      </w:r>
      <w:r w:rsidRPr="007260E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pt-PT"/>
          <w14:ligatures w14:val="none"/>
        </w:rPr>
        <w:t xml:space="preserve">a prestação dos serviços ou realizado o fornecimento dos bens (art. 20, inciso IV, Decreto Estadual nº 21.872/2023): </w:t>
      </w:r>
    </w:p>
    <w:p w14:paraId="1D5BB895" w14:textId="7777777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</w:pPr>
      <w:r w:rsidRPr="007260E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  <w:t xml:space="preserve">Indicar a data prevista para o início da prestação dos serviços ou fornecimento dos bens. </w:t>
      </w:r>
    </w:p>
    <w:p w14:paraId="62C4FACD" w14:textId="7777777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i/>
          <w:color w:val="FF0000"/>
          <w:kern w:val="0"/>
          <w:sz w:val="24"/>
          <w:lang w:val="pt-PT"/>
          <w14:ligatures w14:val="none"/>
        </w:rPr>
      </w:pPr>
    </w:p>
    <w:p w14:paraId="39D68009" w14:textId="18DA751C" w:rsid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</w:pPr>
      <w:r w:rsidRPr="007260EF">
        <w:rPr>
          <w:rFonts w:ascii="Times New Roman" w:eastAsia="Times New Roman" w:hAnsi="Times New Roman" w:cs="Times New Roman"/>
          <w:i/>
          <w:color w:val="FF0000"/>
          <w:kern w:val="0"/>
          <w:sz w:val="24"/>
          <w:lang w:val="pt-PT"/>
          <w14:ligatures w14:val="none"/>
        </w:rPr>
        <w:t>Sugestão de texto</w:t>
      </w:r>
      <w:r w:rsidR="006E3231">
        <w:rPr>
          <w:rFonts w:ascii="Times New Roman" w:eastAsia="Times New Roman" w:hAnsi="Times New Roman" w:cs="Times New Roman"/>
          <w:i/>
          <w:color w:val="FF0000"/>
          <w:kern w:val="0"/>
          <w:sz w:val="24"/>
          <w:lang w:val="pt-PT"/>
          <w14:ligatures w14:val="none"/>
        </w:rPr>
        <w:t xml:space="preserve"> para Contratação de Serviços</w:t>
      </w:r>
      <w:r w:rsidRPr="007260EF">
        <w:rPr>
          <w:rFonts w:ascii="Times New Roman" w:eastAsia="Times New Roman" w:hAnsi="Times New Roman" w:cs="Times New Roman"/>
          <w:i/>
          <w:color w:val="FF0000"/>
          <w:kern w:val="0"/>
          <w:sz w:val="24"/>
          <w:lang w:val="pt-PT"/>
          <w14:ligatures w14:val="none"/>
        </w:rPr>
        <w:t>:</w:t>
      </w:r>
      <w:r w:rsidRPr="007260E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  <w:t>“Prevê-se que a prestação dos serviços terá início em 1º de março de 2025, respeitando os prazos estabelecidos no cronograma administrativo.”</w:t>
      </w:r>
    </w:p>
    <w:p w14:paraId="0E62058A" w14:textId="4794D783" w:rsidR="006E3231" w:rsidRPr="006E3231" w:rsidRDefault="006E3231" w:rsidP="006E3231">
      <w:pPr>
        <w:widowControl w:val="0"/>
        <w:tabs>
          <w:tab w:val="left" w:pos="9349"/>
        </w:tabs>
        <w:autoSpaceDE w:val="0"/>
        <w:autoSpaceDN w:val="0"/>
        <w:spacing w:before="23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</w:pPr>
      <w:r w:rsidRPr="007260EF">
        <w:rPr>
          <w:rFonts w:ascii="Times New Roman" w:eastAsia="Times New Roman" w:hAnsi="Times New Roman" w:cs="Times New Roman"/>
          <w:i/>
          <w:color w:val="FF0000"/>
          <w:kern w:val="0"/>
          <w:sz w:val="24"/>
          <w:lang w:val="pt-PT"/>
          <w14:ligatures w14:val="none"/>
        </w:rPr>
        <w:t>Sugestão de texto</w:t>
      </w:r>
      <w:r>
        <w:rPr>
          <w:rFonts w:ascii="Times New Roman" w:eastAsia="Times New Roman" w:hAnsi="Times New Roman" w:cs="Times New Roman"/>
          <w:i/>
          <w:color w:val="FF0000"/>
          <w:kern w:val="0"/>
          <w:sz w:val="24"/>
          <w:lang w:val="pt-PT"/>
          <w14:ligatures w14:val="none"/>
        </w:rPr>
        <w:t xml:space="preserve"> para Fornecimento de Bens: </w:t>
      </w:r>
      <w:r w:rsidRPr="006E323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"A entrega dos bens está prevista para ocorrer até 30 dias após a assinatura do contrato</w:t>
      </w: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.”</w:t>
      </w:r>
    </w:p>
    <w:p w14:paraId="74FAB2E2" w14:textId="7777777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</w:pPr>
    </w:p>
    <w:p w14:paraId="50AD6B3B" w14:textId="25BDC86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</w:pPr>
      <w:r w:rsidRPr="007260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 xml:space="preserve">5. Justificativa para </w:t>
      </w:r>
      <w:r w:rsidR="00F41BC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>a</w:t>
      </w:r>
      <w:r w:rsidRPr="007260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>doção do Sistema de Registro de Preços (SRP)</w:t>
      </w:r>
      <w:r w:rsidR="00F41BC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pt-PT"/>
          <w14:ligatures w14:val="none"/>
        </w:rPr>
        <w:t>.</w:t>
      </w:r>
    </w:p>
    <w:p w14:paraId="27F79C43" w14:textId="7777777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</w:pPr>
      <w:r w:rsidRPr="007260E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  <w:t xml:space="preserve">Explicar os motivos para a adoção do SRP, conforme o art. 4º do Decreto Estadual n. 21.938/2023. </w:t>
      </w:r>
    </w:p>
    <w:p w14:paraId="61328A68" w14:textId="77777777" w:rsidR="007260EF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pt-PT"/>
          <w14:ligatures w14:val="none"/>
        </w:rPr>
      </w:pPr>
    </w:p>
    <w:p w14:paraId="768775AE" w14:textId="7D1505F9" w:rsidR="006E3231" w:rsidRPr="007260EF" w:rsidRDefault="007260EF" w:rsidP="007260EF">
      <w:pPr>
        <w:widowControl w:val="0"/>
        <w:tabs>
          <w:tab w:val="left" w:pos="9349"/>
        </w:tabs>
        <w:autoSpaceDE w:val="0"/>
        <w:autoSpaceDN w:val="0"/>
        <w:spacing w:before="23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</w:pPr>
      <w:r w:rsidRPr="007260EF">
        <w:rPr>
          <w:rFonts w:ascii="Times New Roman" w:eastAsia="Times New Roman" w:hAnsi="Times New Roman" w:cs="Times New Roman"/>
          <w:i/>
          <w:color w:val="FF0000"/>
          <w:kern w:val="0"/>
          <w:sz w:val="24"/>
          <w:lang w:val="pt-PT"/>
          <w14:ligatures w14:val="none"/>
        </w:rPr>
        <w:t xml:space="preserve">Sugestão de texto: </w:t>
      </w:r>
      <w:r w:rsidRPr="007260E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  <w:t xml:space="preserve">“A adoção do Sistema de Registro de Preços é justificada pela necessidade de aquisições frequentes e não previamente definidas em termos de </w:t>
      </w:r>
      <w:r w:rsidRPr="007260E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pt-PT"/>
          <w14:ligatures w14:val="none"/>
        </w:rPr>
        <w:lastRenderedPageBreak/>
        <w:t>quantitativos e datas, permitindo maior eficiência e economicidade na administração dos recursos públicos.”</w:t>
      </w:r>
    </w:p>
    <w:p w14:paraId="481DDD69" w14:textId="0FE49266" w:rsidR="007260EF" w:rsidRDefault="008E000B" w:rsidP="007260EF">
      <w:pPr>
        <w:spacing w:before="120" w:after="120"/>
        <w:ind w:right="120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8E000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6. Indicação de membros para composição da Equipe de Planejamento da Contratação: </w:t>
      </w:r>
    </w:p>
    <w:p w14:paraId="6D25E431" w14:textId="77777777" w:rsidR="00FC5C0C" w:rsidRPr="00FC5C0C" w:rsidRDefault="00FC5C0C" w:rsidP="00FC5C0C">
      <w:pPr>
        <w:spacing w:before="120" w:after="120"/>
        <w:ind w:left="120"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FC5C0C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pt-BR"/>
          <w14:ligatures w14:val="none"/>
        </w:rPr>
        <w:t>(Arts. 19 e 22 do Decreto Estadual nº 21.872/2023)</w:t>
      </w:r>
    </w:p>
    <w:p w14:paraId="61B00CAE" w14:textId="77777777" w:rsidR="00FC5C0C" w:rsidRPr="00FC5C0C" w:rsidRDefault="00FC5C0C" w:rsidP="00FC5C0C">
      <w:pPr>
        <w:spacing w:before="120" w:after="120"/>
        <w:ind w:left="120"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FC5C0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 equipe de planejamento da contratação é composta por agentes que reúnam as competências necessárias à completa execução das etapas da fase de planejamento, incluindo conhecimentos sobre aspectos técnico-operacionais do objeto, licitações e contratos.</w:t>
      </w:r>
    </w:p>
    <w:p w14:paraId="6B62D13B" w14:textId="4901AD2F" w:rsidR="00A41BCA" w:rsidRDefault="00FC5C0C" w:rsidP="00A41BCA">
      <w:pPr>
        <w:spacing w:before="120" w:after="120"/>
        <w:ind w:left="120" w:right="120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FC5C0C">
        <w:rPr>
          <w:rFonts w:ascii="Times New Roman" w:eastAsia="Times New Roman" w:hAnsi="Times New Roman" w:cs="Times New Roman"/>
          <w:color w:val="EE0000"/>
          <w:kern w:val="0"/>
          <w:sz w:val="24"/>
          <w:szCs w:val="24"/>
          <w:lang w:eastAsia="pt-BR"/>
          <w14:ligatures w14:val="none"/>
        </w:rPr>
        <w:t>Sugestão de texto:</w:t>
      </w:r>
    </w:p>
    <w:p w14:paraId="3F29D083" w14:textId="4230F639" w:rsidR="00A41BCA" w:rsidRDefault="00FC5C0C" w:rsidP="00A41BCA">
      <w:pPr>
        <w:spacing w:before="120" w:after="120"/>
        <w:ind w:left="120"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FC5C0C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>"Considerando a natureza do objeto e a estrutura administrativa do órgão, indicam-se os seguintes membros para compor a equipe de planejamento da contratação: [NOME, CARGO/FUNÇÃO, UNIDADE</w:t>
      </w:r>
      <w:r w:rsidR="00A41BCA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NO SEI</w:t>
      </w:r>
      <w:r w:rsidRPr="00FC5C0C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]. </w:t>
      </w:r>
    </w:p>
    <w:p w14:paraId="39E36A2B" w14:textId="3B54CC2E" w:rsidR="00FC5C0C" w:rsidRPr="00FC5C0C" w:rsidRDefault="00FC5C0C" w:rsidP="00A41BCA">
      <w:pPr>
        <w:spacing w:before="120" w:after="120"/>
        <w:ind w:left="120"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FC5C0C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>O(s) agente(s) designado(s) possuem conhecimento técnico sobre o objeto a ser contratado, conforme disposto no art. 19 e art. 22 do Decreto Estadual nº 21.872/2023."</w:t>
      </w:r>
    </w:p>
    <w:tbl>
      <w:tblPr>
        <w:tblStyle w:val="Tabelacomgrade"/>
        <w:tblW w:w="0" w:type="auto"/>
        <w:tblInd w:w="120" w:type="dxa"/>
        <w:shd w:val="clear" w:color="auto" w:fill="FFFF99"/>
        <w:tblLook w:val="04A0" w:firstRow="1" w:lastRow="0" w:firstColumn="1" w:lastColumn="0" w:noHBand="0" w:noVBand="1"/>
      </w:tblPr>
      <w:tblGrid>
        <w:gridCol w:w="8374"/>
      </w:tblGrid>
      <w:tr w:rsidR="00FC5C0C" w14:paraId="7E2686A0" w14:textId="77777777" w:rsidTr="00FC5C0C">
        <w:tc>
          <w:tcPr>
            <w:tcW w:w="8494" w:type="dxa"/>
            <w:shd w:val="clear" w:color="auto" w:fill="FFFF99"/>
          </w:tcPr>
          <w:p w14:paraId="643C7377" w14:textId="1BE98760" w:rsidR="00FC5C0C" w:rsidRPr="00FC5C0C" w:rsidRDefault="00FC5C0C" w:rsidP="00FC5C0C">
            <w:pPr>
              <w:widowControl w:val="0"/>
              <w:autoSpaceDE w:val="0"/>
              <w:autoSpaceDN w:val="0"/>
              <w:spacing w:after="100" w:afterAutospacing="1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FC5C0C">
              <w:rPr>
                <w:rFonts w:ascii="Times New Roman" w:hAnsi="Times New Roman" w:cs="Arial"/>
                <w:b/>
                <w:bCs/>
                <w:i/>
                <w:iCs/>
                <w:sz w:val="24"/>
                <w:szCs w:val="24"/>
                <w:lang w:eastAsia="pt-BR"/>
              </w:rPr>
              <w:t>Nota Explicativa:</w:t>
            </w:r>
            <w:r w:rsidRPr="00FC5C0C">
              <w:rPr>
                <w:rFonts w:ascii="Times New Roman" w:hAnsi="Times New Roman" w:cs="Arial"/>
                <w:i/>
                <w:iCs/>
                <w:sz w:val="24"/>
                <w:szCs w:val="24"/>
                <w:lang w:eastAsia="pt-BR"/>
              </w:rPr>
              <w:t xml:space="preserve"> </w:t>
            </w:r>
            <w:r w:rsidRPr="00FC5C0C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Os papéis de requisitante e de área técnica podem ser exercidos </w:t>
            </w:r>
            <w:r w:rsidRPr="00FC5C0C">
              <w:rPr>
                <w:rFonts w:ascii="Times New Roman" w:eastAsia="Times New Roman" w:hAnsi="Times New Roman" w:cs="Arial"/>
                <w:i/>
                <w:iCs/>
                <w:kern w:val="0"/>
                <w:sz w:val="24"/>
                <w:szCs w:val="24"/>
                <w:lang w:eastAsia="pt-BR"/>
                <w14:ligatures w14:val="none"/>
              </w:rPr>
              <w:t>pelo</w:t>
            </w:r>
            <w:r w:rsidRPr="00FC5C0C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mesmo agente, desde que detenha conhecimento técnico-operacional; Quando não houver setor específico, a autoridade competente poderá designar formalmente os servidores; A indicação deve ser feita com ciência expressa das atribuições; O agente de contratação pode compor a equipe, desde que com função apenas coordenativa; Para contratações de TI, deve-se incluir servidor da área de tecnologia, preferencialmente.</w:t>
            </w:r>
          </w:p>
        </w:tc>
      </w:tr>
    </w:tbl>
    <w:p w14:paraId="14DEAA22" w14:textId="77777777" w:rsidR="00FC5C0C" w:rsidRPr="00FC5C0C" w:rsidRDefault="00FC5C0C" w:rsidP="00FC5C0C">
      <w:pPr>
        <w:spacing w:before="120" w:after="120"/>
        <w:ind w:left="120"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3CC3DCE3" w14:textId="77777777" w:rsidR="007260EF" w:rsidRPr="007260EF" w:rsidRDefault="007260EF" w:rsidP="007260EF">
      <w:pPr>
        <w:spacing w:before="120" w:after="120"/>
        <w:ind w:left="120" w:right="120"/>
        <w:jc w:val="center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  <w14:ligatures w14:val="none"/>
        </w:rPr>
      </w:pPr>
      <w:r w:rsidRPr="007260EF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  <w14:ligatures w14:val="none"/>
        </w:rPr>
        <w:t>LOCAL E DATA</w:t>
      </w:r>
    </w:p>
    <w:p w14:paraId="40FDBED7" w14:textId="679A2F50" w:rsidR="007260EF" w:rsidRDefault="007260EF" w:rsidP="007260EF">
      <w:pPr>
        <w:spacing w:before="120" w:after="120"/>
        <w:ind w:left="120" w:right="1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7260E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r w:rsidRPr="007260E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D</w:t>
      </w:r>
      <w:r w:rsidRPr="007260E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ocumento assinado e datado eletronicamente)</w:t>
      </w:r>
    </w:p>
    <w:p w14:paraId="6841B592" w14:textId="77777777" w:rsidR="006E3231" w:rsidRDefault="006E3231" w:rsidP="007260EF">
      <w:pPr>
        <w:spacing w:before="120" w:after="120"/>
        <w:ind w:left="120" w:right="120"/>
        <w:jc w:val="center"/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lang w:eastAsia="pt-BR"/>
          <w14:ligatures w14:val="none"/>
        </w:rPr>
      </w:pPr>
    </w:p>
    <w:p w14:paraId="21181EEE" w14:textId="5347101B" w:rsidR="00E609D5" w:rsidRDefault="007260EF" w:rsidP="007260EF">
      <w:pPr>
        <w:spacing w:before="120" w:after="120"/>
        <w:ind w:left="120" w:right="120"/>
        <w:jc w:val="center"/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lang w:eastAsia="pt-BR"/>
          <w14:ligatures w14:val="none"/>
        </w:rPr>
      </w:pPr>
      <w:r w:rsidRPr="007260EF"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lang w:eastAsia="pt-BR"/>
          <w14:ligatures w14:val="none"/>
        </w:rPr>
        <w:t>APROVO</w:t>
      </w:r>
      <w:r w:rsidR="00E609D5"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lang w:eastAsia="pt-BR"/>
          <w14:ligatures w14:val="none"/>
        </w:rPr>
        <w:t>:</w:t>
      </w:r>
    </w:p>
    <w:p w14:paraId="45EB9AE3" w14:textId="378B9F1C" w:rsidR="007260EF" w:rsidRPr="007260EF" w:rsidRDefault="00E609D5" w:rsidP="007260EF">
      <w:pPr>
        <w:spacing w:before="120" w:after="120"/>
        <w:ind w:left="120" w:right="120"/>
        <w:jc w:val="center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  <w14:ligatures w14:val="none"/>
        </w:rPr>
      </w:pPr>
      <w:r w:rsidRPr="007260EF"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lang w:eastAsia="pt-BR"/>
          <w14:ligatures w14:val="none"/>
        </w:rPr>
        <w:t>Gestor</w:t>
      </w:r>
      <w:r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lang w:eastAsia="pt-BR"/>
          <w14:ligatures w14:val="none"/>
        </w:rPr>
        <w:t xml:space="preserve"> Máximo do Órgão/Entidade</w:t>
      </w:r>
    </w:p>
    <w:p w14:paraId="4990B0D8" w14:textId="77777777" w:rsidR="007260EF" w:rsidRPr="007260EF" w:rsidRDefault="007260EF" w:rsidP="007260EF">
      <w:pPr>
        <w:spacing w:before="120" w:after="120"/>
        <w:ind w:left="120"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7260E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r w:rsidRPr="007260E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t-BR"/>
          <w14:ligatures w14:val="none"/>
        </w:rPr>
        <w:tab/>
      </w:r>
    </w:p>
    <w:tbl>
      <w:tblPr>
        <w:tblStyle w:val="Tabelacomgrade2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260EF" w:rsidRPr="007260EF" w14:paraId="27F1787D" w14:textId="77777777" w:rsidTr="00822EA5">
        <w:tc>
          <w:tcPr>
            <w:tcW w:w="8494" w:type="dxa"/>
          </w:tcPr>
          <w:p w14:paraId="4EDD301A" w14:textId="77777777" w:rsidR="007260EF" w:rsidRPr="007260EF" w:rsidRDefault="007260EF" w:rsidP="007260EF">
            <w:pPr>
              <w:widowControl w:val="0"/>
              <w:autoSpaceDE w:val="0"/>
              <w:autoSpaceDN w:val="0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 w:rsidRPr="007260EF"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Desenvolvedores:</w:t>
            </w:r>
          </w:p>
          <w:p w14:paraId="168B22ED" w14:textId="77777777" w:rsidR="007260EF" w:rsidRPr="007260EF" w:rsidRDefault="007260EF" w:rsidP="007260EF">
            <w:pPr>
              <w:widowControl w:val="0"/>
              <w:autoSpaceDE w:val="0"/>
              <w:autoSpaceDN w:val="0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7260EF">
              <w:rPr>
                <w:rFonts w:ascii="Times New Roman" w:hAnsi="Times New Roman"/>
                <w:kern w:val="0"/>
                <w:sz w:val="24"/>
                <w:szCs w:val="24"/>
              </w:rPr>
              <w:t>Jéssica Kelly de Sousa Carvalho</w:t>
            </w:r>
          </w:p>
          <w:p w14:paraId="6C1A523A" w14:textId="77777777" w:rsidR="007260EF" w:rsidRPr="007260EF" w:rsidRDefault="007260EF" w:rsidP="007260EF">
            <w:pPr>
              <w:widowControl w:val="0"/>
              <w:autoSpaceDE w:val="0"/>
              <w:autoSpaceDN w:val="0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 w:rsidRPr="007260EF"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Revisão:</w:t>
            </w:r>
          </w:p>
          <w:p w14:paraId="48D17E92" w14:textId="5BC71425" w:rsidR="007260EF" w:rsidRPr="007260EF" w:rsidRDefault="007260EF" w:rsidP="007260EF">
            <w:pPr>
              <w:widowControl w:val="0"/>
              <w:autoSpaceDE w:val="0"/>
              <w:autoSpaceDN w:val="0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Leonardo Bruno Carvalho Avelino</w:t>
            </w:r>
          </w:p>
        </w:tc>
      </w:tr>
    </w:tbl>
    <w:p w14:paraId="75A817E4" w14:textId="77777777" w:rsidR="007260EF" w:rsidRPr="007260EF" w:rsidRDefault="007260EF" w:rsidP="007260EF">
      <w:pPr>
        <w:spacing w:before="120" w:after="120"/>
        <w:ind w:left="120" w:right="12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3054A87D" w14:textId="4CA986C7" w:rsidR="00EB5520" w:rsidRPr="007260EF" w:rsidRDefault="00EB5520" w:rsidP="007260EF"/>
    <w:sectPr w:rsidR="00EB5520" w:rsidRPr="007260EF" w:rsidSect="00FC5C0C">
      <w:headerReference w:type="default" r:id="rId7"/>
      <w:footerReference w:type="even" r:id="rId8"/>
      <w:footerReference w:type="default" r:id="rId9"/>
      <w:pgSz w:w="11906" w:h="16838"/>
      <w:pgMar w:top="172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7E627" w14:textId="77777777" w:rsidR="004868C8" w:rsidRDefault="004868C8" w:rsidP="005146DF">
      <w:r>
        <w:separator/>
      </w:r>
    </w:p>
  </w:endnote>
  <w:endnote w:type="continuationSeparator" w:id="0">
    <w:p w14:paraId="39D04CB3" w14:textId="77777777" w:rsidR="004868C8" w:rsidRDefault="004868C8" w:rsidP="00514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2079775250"/>
      <w:docPartObj>
        <w:docPartGallery w:val="Page Numbers (Bottom of Page)"/>
        <w:docPartUnique/>
      </w:docPartObj>
    </w:sdtPr>
    <w:sdtContent>
      <w:p w14:paraId="025D7FA7" w14:textId="34FBE134" w:rsidR="005146DF" w:rsidRDefault="005146DF" w:rsidP="00D048BF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856BB56" w14:textId="77777777" w:rsidR="005146DF" w:rsidRDefault="005146DF" w:rsidP="005146D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color w:val="808080" w:themeColor="background1" w:themeShade="80"/>
        <w:sz w:val="18"/>
        <w:szCs w:val="18"/>
      </w:rPr>
      <w:id w:val="43190103"/>
      <w:docPartObj>
        <w:docPartGallery w:val="Page Numbers (Bottom of Page)"/>
        <w:docPartUnique/>
      </w:docPartObj>
    </w:sdtPr>
    <w:sdtContent>
      <w:p w14:paraId="6ECC7D02" w14:textId="743953A8" w:rsidR="005146DF" w:rsidRPr="005146DF" w:rsidRDefault="005146DF" w:rsidP="005146DF">
        <w:pPr>
          <w:pStyle w:val="Rodap"/>
          <w:framePr w:w="730" w:wrap="none" w:vAnchor="text" w:hAnchor="page" w:x="10295" w:y="-803"/>
          <w:rPr>
            <w:rStyle w:val="Nmerodepgina"/>
            <w:color w:val="808080" w:themeColor="background1" w:themeShade="80"/>
            <w:sz w:val="18"/>
            <w:szCs w:val="18"/>
          </w:rPr>
        </w:pPr>
        <w:r w:rsidRPr="005146DF">
          <w:rPr>
            <w:rStyle w:val="Nmerodepgina"/>
            <w:color w:val="808080" w:themeColor="background1" w:themeShade="80"/>
            <w:sz w:val="18"/>
            <w:szCs w:val="18"/>
          </w:rPr>
          <w:fldChar w:fldCharType="begin"/>
        </w:r>
        <w:r w:rsidRPr="005146DF">
          <w:rPr>
            <w:rStyle w:val="Nmerodepgina"/>
            <w:color w:val="808080" w:themeColor="background1" w:themeShade="80"/>
            <w:sz w:val="18"/>
            <w:szCs w:val="18"/>
          </w:rPr>
          <w:instrText xml:space="preserve"> PAGE </w:instrText>
        </w:r>
        <w:r w:rsidRPr="005146DF">
          <w:rPr>
            <w:rStyle w:val="Nmerodepgina"/>
            <w:color w:val="808080" w:themeColor="background1" w:themeShade="80"/>
            <w:sz w:val="18"/>
            <w:szCs w:val="18"/>
          </w:rPr>
          <w:fldChar w:fldCharType="separate"/>
        </w:r>
        <w:r w:rsidR="000601EF">
          <w:rPr>
            <w:rStyle w:val="Nmerodepgina"/>
            <w:noProof/>
            <w:color w:val="808080" w:themeColor="background1" w:themeShade="80"/>
            <w:sz w:val="18"/>
            <w:szCs w:val="18"/>
          </w:rPr>
          <w:t>1</w:t>
        </w:r>
        <w:r w:rsidRPr="005146DF">
          <w:rPr>
            <w:rStyle w:val="Nmerodepgina"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1592037E" w14:textId="370C5386" w:rsidR="007260EF" w:rsidRPr="007260EF" w:rsidRDefault="007260EF" w:rsidP="007260EF">
    <w:pPr>
      <w:widowControl w:val="0"/>
      <w:autoSpaceDE w:val="0"/>
      <w:autoSpaceDN w:val="0"/>
      <w:spacing w:before="14"/>
      <w:ind w:left="20"/>
      <w:rPr>
        <w:rFonts w:ascii="Arial MT" w:eastAsia="Times New Roman" w:hAnsi="Arial MT" w:cs="Calibri"/>
        <w:kern w:val="0"/>
        <w:sz w:val="16"/>
        <w:lang w:val="pt-PT"/>
        <w14:ligatures w14:val="none"/>
      </w:rPr>
    </w:pPr>
    <w:r w:rsidRPr="007260EF">
      <w:rPr>
        <w:rFonts w:ascii="Arial MT" w:eastAsia="Times New Roman" w:hAnsi="Arial MT" w:cs="Calibri"/>
        <w:kern w:val="0"/>
        <w:sz w:val="16"/>
        <w:lang w:val="pt-PT"/>
        <w14:ligatures w14:val="none"/>
      </w:rPr>
      <w:t>Secretaria de Estado da Administração</w:t>
    </w:r>
    <w:r>
      <w:rPr>
        <w:rFonts w:ascii="Arial MT" w:eastAsia="Times New Roman" w:hAnsi="Arial MT" w:cs="Calibri"/>
        <w:kern w:val="0"/>
        <w:sz w:val="16"/>
        <w:lang w:val="pt-PT"/>
        <w14:ligatures w14:val="none"/>
      </w:rPr>
      <w:t xml:space="preserve"> do Piauí</w:t>
    </w:r>
  </w:p>
  <w:p w14:paraId="1D9CB937" w14:textId="77777777" w:rsidR="007260EF" w:rsidRPr="007260EF" w:rsidRDefault="007260EF" w:rsidP="007260EF">
    <w:pPr>
      <w:widowControl w:val="0"/>
      <w:autoSpaceDE w:val="0"/>
      <w:autoSpaceDN w:val="0"/>
      <w:spacing w:before="14"/>
      <w:ind w:left="20"/>
      <w:rPr>
        <w:rFonts w:ascii="Arial MT" w:eastAsia="Times New Roman" w:hAnsi="Arial MT" w:cs="Calibri"/>
        <w:kern w:val="0"/>
        <w:sz w:val="16"/>
        <w:lang w:val="pt-PT"/>
        <w14:ligatures w14:val="none"/>
      </w:rPr>
    </w:pPr>
    <w:r w:rsidRPr="007260EF">
      <w:rPr>
        <w:rFonts w:ascii="Arial MT" w:eastAsia="Times New Roman" w:hAnsi="Arial MT" w:cs="Calibri"/>
        <w:kern w:val="0"/>
        <w:sz w:val="16"/>
        <w:lang w:val="pt-PT"/>
        <w14:ligatures w14:val="none"/>
      </w:rPr>
      <w:t>Superintendência de Licitações e Contratos</w:t>
    </w:r>
  </w:p>
  <w:p w14:paraId="207A2E8D" w14:textId="77777777" w:rsidR="007260EF" w:rsidRPr="007260EF" w:rsidRDefault="007260EF" w:rsidP="007260EF">
    <w:pPr>
      <w:widowControl w:val="0"/>
      <w:autoSpaceDE w:val="0"/>
      <w:autoSpaceDN w:val="0"/>
      <w:spacing w:before="14"/>
      <w:ind w:left="20"/>
      <w:rPr>
        <w:rFonts w:ascii="Arial MT" w:eastAsia="Times New Roman" w:hAnsi="Arial MT" w:cs="Calibri"/>
        <w:kern w:val="0"/>
        <w:sz w:val="16"/>
        <w:lang w:val="pt-PT"/>
        <w14:ligatures w14:val="none"/>
      </w:rPr>
    </w:pPr>
    <w:r w:rsidRPr="007260EF">
      <w:rPr>
        <w:rFonts w:ascii="Arial MT" w:eastAsia="Times New Roman" w:hAnsi="Arial MT" w:cs="Calibri"/>
        <w:kern w:val="0"/>
        <w:sz w:val="16"/>
        <w:lang w:val="pt-PT"/>
        <w14:ligatures w14:val="none"/>
      </w:rPr>
      <w:t>Diretoria de Planejamento de Compras Públicas</w:t>
    </w:r>
  </w:p>
  <w:p w14:paraId="0A589A36" w14:textId="1041EDBA" w:rsidR="007260EF" w:rsidRPr="007260EF" w:rsidRDefault="007260EF" w:rsidP="007260EF">
    <w:pPr>
      <w:widowControl w:val="0"/>
      <w:autoSpaceDE w:val="0"/>
      <w:autoSpaceDN w:val="0"/>
      <w:spacing w:before="14"/>
      <w:ind w:left="20"/>
      <w:rPr>
        <w:rFonts w:ascii="Arial MT" w:eastAsia="Times New Roman" w:hAnsi="Arial MT" w:cs="Calibri"/>
        <w:kern w:val="0"/>
        <w:sz w:val="16"/>
        <w:lang w:val="pt-PT"/>
        <w14:ligatures w14:val="none"/>
      </w:rPr>
    </w:pPr>
    <w:r w:rsidRPr="007260EF">
      <w:rPr>
        <w:rFonts w:ascii="Arial MT" w:eastAsia="Times New Roman" w:hAnsi="Arial MT" w:cs="Calibri"/>
        <w:kern w:val="0"/>
        <w:sz w:val="16"/>
        <w:lang w:val="pt-PT"/>
        <w14:ligatures w14:val="none"/>
      </w:rPr>
      <w:t xml:space="preserve">Modelo de </w:t>
    </w:r>
    <w:r>
      <w:rPr>
        <w:rFonts w:ascii="Arial MT" w:eastAsia="Times New Roman" w:hAnsi="Arial MT" w:cs="Calibri"/>
        <w:kern w:val="0"/>
        <w:sz w:val="16"/>
        <w:lang w:val="pt-PT"/>
        <w14:ligatures w14:val="none"/>
      </w:rPr>
      <w:t>Documento de Formalizaçao de Demanda</w:t>
    </w:r>
    <w:r w:rsidRPr="007260EF">
      <w:rPr>
        <w:rFonts w:ascii="Arial MT" w:eastAsia="Times New Roman" w:hAnsi="Arial MT" w:cs="Calibri"/>
        <w:kern w:val="0"/>
        <w:sz w:val="16"/>
        <w:lang w:val="pt-PT"/>
        <w14:ligatures w14:val="none"/>
      </w:rPr>
      <w:t xml:space="preserve"> – Lei nº 14.133, de 2021, Decreto Estadual 21.872, de 2023.</w:t>
    </w:r>
  </w:p>
  <w:p w14:paraId="7F25F8F3" w14:textId="15C192AF" w:rsidR="005146DF" w:rsidRDefault="007260EF" w:rsidP="007260EF">
    <w:pPr>
      <w:pStyle w:val="Rodap"/>
      <w:ind w:right="360"/>
    </w:pPr>
    <w:r w:rsidRPr="007260EF">
      <w:rPr>
        <w:rFonts w:ascii="Arial MT" w:eastAsia="Times New Roman" w:hAnsi="Arial MT" w:cs="Calibri"/>
        <w:kern w:val="0"/>
        <w:sz w:val="16"/>
        <w:lang w:val="pt-PT"/>
        <w14:ligatures w14:val="none"/>
      </w:rPr>
      <w:t>Atualização: J</w:t>
    </w:r>
    <w:r>
      <w:rPr>
        <w:rFonts w:ascii="Arial MT" w:eastAsia="Times New Roman" w:hAnsi="Arial MT" w:cs="Calibri"/>
        <w:kern w:val="0"/>
        <w:sz w:val="16"/>
        <w:lang w:val="pt-PT"/>
        <w14:ligatures w14:val="none"/>
      </w:rPr>
      <w:t>ul</w:t>
    </w:r>
    <w:r w:rsidRPr="007260EF">
      <w:rPr>
        <w:rFonts w:ascii="Arial MT" w:eastAsia="Times New Roman" w:hAnsi="Arial MT" w:cs="Calibri"/>
        <w:kern w:val="0"/>
        <w:sz w:val="16"/>
        <w:lang w:val="pt-PT"/>
        <w14:ligatures w14:val="none"/>
      </w:rPr>
      <w:t>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01245" w14:textId="77777777" w:rsidR="004868C8" w:rsidRDefault="004868C8" w:rsidP="005146DF">
      <w:r>
        <w:separator/>
      </w:r>
    </w:p>
  </w:footnote>
  <w:footnote w:type="continuationSeparator" w:id="0">
    <w:p w14:paraId="206779CD" w14:textId="77777777" w:rsidR="004868C8" w:rsidRDefault="004868C8" w:rsidP="005146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D6F45" w14:textId="43921BFA" w:rsidR="003B1856" w:rsidRPr="0022264A" w:rsidRDefault="003B1856" w:rsidP="005146DF">
    <w:pPr>
      <w:pStyle w:val="Cabealho"/>
    </w:pPr>
    <w:r w:rsidRPr="0022264A">
      <w:rPr>
        <w:noProof/>
        <w:sz w:val="18"/>
        <w:szCs w:val="18"/>
        <w:lang w:eastAsia="pt-BR"/>
      </w:rPr>
      <w:drawing>
        <wp:anchor distT="0" distB="0" distL="114300" distR="114300" simplePos="0" relativeHeight="251660288" behindDoc="1" locked="0" layoutInCell="1" allowOverlap="1" wp14:anchorId="3D64A2D0" wp14:editId="363EEB00">
          <wp:simplePos x="0" y="0"/>
          <wp:positionH relativeFrom="column">
            <wp:posOffset>3627755</wp:posOffset>
          </wp:positionH>
          <wp:positionV relativeFrom="paragraph">
            <wp:posOffset>-256540</wp:posOffset>
          </wp:positionV>
          <wp:extent cx="2811965" cy="896982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olorida 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1965" cy="896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46DF" w:rsidRPr="0022264A">
      <w:rPr>
        <w:noProof/>
        <w:sz w:val="18"/>
        <w:szCs w:val="18"/>
        <w:lang w:eastAsia="pt-BR"/>
      </w:rPr>
      <w:drawing>
        <wp:anchor distT="0" distB="0" distL="114300" distR="114300" simplePos="0" relativeHeight="251659264" behindDoc="1" locked="1" layoutInCell="1" allowOverlap="1" wp14:anchorId="0E0A70A6" wp14:editId="7C5143C0">
          <wp:simplePos x="0" y="0"/>
          <wp:positionH relativeFrom="column">
            <wp:posOffset>-361315</wp:posOffset>
          </wp:positionH>
          <wp:positionV relativeFrom="page">
            <wp:posOffset>948055</wp:posOffset>
          </wp:positionV>
          <wp:extent cx="7100570" cy="9960610"/>
          <wp:effectExtent l="0" t="0" r="5080" b="2540"/>
          <wp:wrapNone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9527130" name="Imagem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03" t="17014" r="9459" b="15329"/>
                  <a:stretch/>
                </pic:blipFill>
                <pic:spPr bwMode="auto">
                  <a:xfrm>
                    <a:off x="0" y="0"/>
                    <a:ext cx="7100570" cy="9960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5B55DA" w14:textId="77777777" w:rsidR="0022264A" w:rsidRDefault="0022264A" w:rsidP="005146D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D13E4"/>
    <w:multiLevelType w:val="multilevel"/>
    <w:tmpl w:val="7C16F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E361B"/>
    <w:multiLevelType w:val="multilevel"/>
    <w:tmpl w:val="BC4A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446674"/>
    <w:multiLevelType w:val="hybridMultilevel"/>
    <w:tmpl w:val="B4FCCB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F3757"/>
    <w:multiLevelType w:val="multilevel"/>
    <w:tmpl w:val="8320F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EC503C"/>
    <w:multiLevelType w:val="multilevel"/>
    <w:tmpl w:val="860E3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2A1007"/>
    <w:multiLevelType w:val="hybridMultilevel"/>
    <w:tmpl w:val="FFFFFFFF"/>
    <w:lvl w:ilvl="0" w:tplc="5C92CE4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9434ED"/>
    <w:multiLevelType w:val="multilevel"/>
    <w:tmpl w:val="56A4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58133F"/>
    <w:multiLevelType w:val="multilevel"/>
    <w:tmpl w:val="13DE8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8F2762"/>
    <w:multiLevelType w:val="multilevel"/>
    <w:tmpl w:val="43A0D6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43D03ABF"/>
    <w:multiLevelType w:val="hybridMultilevel"/>
    <w:tmpl w:val="D3A4D5C4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1EE5517"/>
    <w:multiLevelType w:val="multilevel"/>
    <w:tmpl w:val="14AA3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8238E7"/>
    <w:multiLevelType w:val="multilevel"/>
    <w:tmpl w:val="8606F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AA44D8"/>
    <w:multiLevelType w:val="multilevel"/>
    <w:tmpl w:val="B1D6D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8872026"/>
    <w:multiLevelType w:val="multilevel"/>
    <w:tmpl w:val="4934A8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 w16cid:durableId="69042113">
    <w:abstractNumId w:val="8"/>
  </w:num>
  <w:num w:numId="2" w16cid:durableId="480313877">
    <w:abstractNumId w:val="9"/>
  </w:num>
  <w:num w:numId="3" w16cid:durableId="1500122294">
    <w:abstractNumId w:val="2"/>
  </w:num>
  <w:num w:numId="4" w16cid:durableId="1384713414">
    <w:abstractNumId w:val="13"/>
  </w:num>
  <w:num w:numId="5" w16cid:durableId="1262110244">
    <w:abstractNumId w:val="6"/>
  </w:num>
  <w:num w:numId="6" w16cid:durableId="1802074043">
    <w:abstractNumId w:val="1"/>
  </w:num>
  <w:num w:numId="7" w16cid:durableId="1217352081">
    <w:abstractNumId w:val="4"/>
  </w:num>
  <w:num w:numId="8" w16cid:durableId="1182552354">
    <w:abstractNumId w:val="12"/>
  </w:num>
  <w:num w:numId="9" w16cid:durableId="2064064759">
    <w:abstractNumId w:val="7"/>
  </w:num>
  <w:num w:numId="10" w16cid:durableId="2010331268">
    <w:abstractNumId w:val="10"/>
  </w:num>
  <w:num w:numId="11" w16cid:durableId="46731458">
    <w:abstractNumId w:val="11"/>
  </w:num>
  <w:num w:numId="12" w16cid:durableId="1542552529">
    <w:abstractNumId w:val="0"/>
  </w:num>
  <w:num w:numId="13" w16cid:durableId="1851607034">
    <w:abstractNumId w:val="5"/>
  </w:num>
  <w:num w:numId="14" w16cid:durableId="18300527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6DF"/>
    <w:rsid w:val="00047333"/>
    <w:rsid w:val="000601EF"/>
    <w:rsid w:val="000773F3"/>
    <w:rsid w:val="00081341"/>
    <w:rsid w:val="001160A2"/>
    <w:rsid w:val="00120453"/>
    <w:rsid w:val="001A07C3"/>
    <w:rsid w:val="00212898"/>
    <w:rsid w:val="0022264A"/>
    <w:rsid w:val="0027465B"/>
    <w:rsid w:val="002B2F12"/>
    <w:rsid w:val="002D468D"/>
    <w:rsid w:val="002F5A4B"/>
    <w:rsid w:val="003B1856"/>
    <w:rsid w:val="003D2F42"/>
    <w:rsid w:val="003E4334"/>
    <w:rsid w:val="00452F5E"/>
    <w:rsid w:val="004868C8"/>
    <w:rsid w:val="004A4468"/>
    <w:rsid w:val="004F6794"/>
    <w:rsid w:val="005146DF"/>
    <w:rsid w:val="005A02C8"/>
    <w:rsid w:val="005B2DD8"/>
    <w:rsid w:val="005F2105"/>
    <w:rsid w:val="00632E61"/>
    <w:rsid w:val="00661698"/>
    <w:rsid w:val="00686838"/>
    <w:rsid w:val="006A7366"/>
    <w:rsid w:val="006D3F68"/>
    <w:rsid w:val="006E3231"/>
    <w:rsid w:val="00705509"/>
    <w:rsid w:val="007260EF"/>
    <w:rsid w:val="00792B9D"/>
    <w:rsid w:val="007C5FA7"/>
    <w:rsid w:val="007E03B9"/>
    <w:rsid w:val="008213F6"/>
    <w:rsid w:val="008757AE"/>
    <w:rsid w:val="008C33D9"/>
    <w:rsid w:val="008E000B"/>
    <w:rsid w:val="0099562C"/>
    <w:rsid w:val="009D3885"/>
    <w:rsid w:val="009E1C29"/>
    <w:rsid w:val="00A31283"/>
    <w:rsid w:val="00A33C38"/>
    <w:rsid w:val="00A4198E"/>
    <w:rsid w:val="00A41BCA"/>
    <w:rsid w:val="00AC5C94"/>
    <w:rsid w:val="00AD5F7E"/>
    <w:rsid w:val="00BA0445"/>
    <w:rsid w:val="00BA38D8"/>
    <w:rsid w:val="00C03B82"/>
    <w:rsid w:val="00C277EF"/>
    <w:rsid w:val="00CB4656"/>
    <w:rsid w:val="00CB5A70"/>
    <w:rsid w:val="00CC62A2"/>
    <w:rsid w:val="00DB691E"/>
    <w:rsid w:val="00DC14BD"/>
    <w:rsid w:val="00DD0EDA"/>
    <w:rsid w:val="00DD34B5"/>
    <w:rsid w:val="00DE34FE"/>
    <w:rsid w:val="00E12285"/>
    <w:rsid w:val="00E34675"/>
    <w:rsid w:val="00E609D5"/>
    <w:rsid w:val="00E9687F"/>
    <w:rsid w:val="00E97ABF"/>
    <w:rsid w:val="00EB5520"/>
    <w:rsid w:val="00EC6A8A"/>
    <w:rsid w:val="00F05FFD"/>
    <w:rsid w:val="00F06E00"/>
    <w:rsid w:val="00F3408F"/>
    <w:rsid w:val="00F41BC4"/>
    <w:rsid w:val="00F60333"/>
    <w:rsid w:val="00F63777"/>
    <w:rsid w:val="00F81B08"/>
    <w:rsid w:val="00FC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60C32D"/>
  <w15:chartTrackingRefBased/>
  <w15:docId w15:val="{14A6B378-9BF6-E246-B0FE-5E9D3A6FB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6DF"/>
    <w:rPr>
      <w:rFonts w:ascii="Montserrat" w:hAnsi="Montserrat"/>
      <w:sz w:val="22"/>
      <w:szCs w:val="22"/>
    </w:rPr>
  </w:style>
  <w:style w:type="paragraph" w:styleId="Ttulo3">
    <w:name w:val="heading 3"/>
    <w:basedOn w:val="Normal"/>
    <w:link w:val="Ttulo3Char"/>
    <w:uiPriority w:val="9"/>
    <w:qFormat/>
    <w:rsid w:val="008213F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6D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46DF"/>
  </w:style>
  <w:style w:type="paragraph" w:styleId="Rodap">
    <w:name w:val="footer"/>
    <w:basedOn w:val="Normal"/>
    <w:link w:val="RodapChar"/>
    <w:uiPriority w:val="99"/>
    <w:unhideWhenUsed/>
    <w:rsid w:val="005146D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46DF"/>
  </w:style>
  <w:style w:type="table" w:styleId="Tabelacomgrade">
    <w:name w:val="Table Grid"/>
    <w:basedOn w:val="Tabelanormal"/>
    <w:uiPriority w:val="39"/>
    <w:rsid w:val="005146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uiPriority w:val="99"/>
    <w:semiHidden/>
    <w:unhideWhenUsed/>
    <w:rsid w:val="005146DF"/>
  </w:style>
  <w:style w:type="paragraph" w:styleId="PargrafodaLista">
    <w:name w:val="List Paragraph"/>
    <w:basedOn w:val="Normal"/>
    <w:uiPriority w:val="34"/>
    <w:qFormat/>
    <w:rsid w:val="002D468D"/>
    <w:pPr>
      <w:ind w:left="720"/>
      <w:contextualSpacing/>
    </w:pPr>
  </w:style>
  <w:style w:type="paragraph" w:customStyle="1" w:styleId="textojustificadorecuoprimeiralinha">
    <w:name w:val="texto_justificado_recuo_primeira_linha"/>
    <w:basedOn w:val="Normal"/>
    <w:rsid w:val="00DD0ED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3D2F4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2F42"/>
    <w:rPr>
      <w:b/>
      <w:bCs/>
    </w:rPr>
  </w:style>
  <w:style w:type="paragraph" w:customStyle="1" w:styleId="textojustificadorecuoprimeiralinhaespsimples">
    <w:name w:val="texto_justificado_recuo_primeira_linha_esp_simples"/>
    <w:basedOn w:val="Normal"/>
    <w:rsid w:val="003D2F4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3D2F42"/>
    <w:rPr>
      <w:color w:val="0000FF"/>
      <w:u w:val="single"/>
    </w:rPr>
  </w:style>
  <w:style w:type="paragraph" w:customStyle="1" w:styleId="textoalinhadoesquerdaespacamentosimples">
    <w:name w:val="texto_alinhado_esquerda_espacamento_simples"/>
    <w:basedOn w:val="Normal"/>
    <w:rsid w:val="007C5FA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font8">
    <w:name w:val="font_8"/>
    <w:basedOn w:val="Normal"/>
    <w:rsid w:val="00F81B0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wixui-rich-texttext">
    <w:name w:val="wixui-rich-text__text"/>
    <w:basedOn w:val="Fontepargpadro"/>
    <w:rsid w:val="00F81B08"/>
  </w:style>
  <w:style w:type="character" w:customStyle="1" w:styleId="Ttulo3Char">
    <w:name w:val="Título 3 Char"/>
    <w:basedOn w:val="Fontepargpadro"/>
    <w:link w:val="Ttulo3"/>
    <w:uiPriority w:val="9"/>
    <w:rsid w:val="008213F6"/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  <w14:ligatures w14:val="none"/>
    </w:rPr>
  </w:style>
  <w:style w:type="character" w:styleId="nfase">
    <w:name w:val="Emphasis"/>
    <w:basedOn w:val="Fontepargpadro"/>
    <w:uiPriority w:val="20"/>
    <w:qFormat/>
    <w:rsid w:val="007260EF"/>
    <w:rPr>
      <w:rFonts w:cs="Times New Roman"/>
      <w:i/>
      <w:iCs/>
    </w:rPr>
  </w:style>
  <w:style w:type="paragraph" w:customStyle="1" w:styleId="textocentralizado">
    <w:name w:val="texto_centralizado"/>
    <w:basedOn w:val="Normal"/>
    <w:rsid w:val="007260E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customStyle="1" w:styleId="Tabelacomgrade1">
    <w:name w:val="Tabela com grade1"/>
    <w:basedOn w:val="Tabelanormal"/>
    <w:next w:val="Tabelacomgrade"/>
    <w:uiPriority w:val="39"/>
    <w:rsid w:val="007260EF"/>
    <w:pPr>
      <w:widowControl w:val="0"/>
      <w:autoSpaceDE w:val="0"/>
      <w:autoSpaceDN w:val="0"/>
    </w:pPr>
    <w:rPr>
      <w:rFonts w:eastAsia="Times New Roman" w:cs="Times New Roman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7260EF"/>
    <w:rPr>
      <w:rFonts w:eastAsia="Times New Roman" w:cs="Times New Roman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0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841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MMM Mourão</dc:creator>
  <cp:keywords/>
  <dc:description/>
  <cp:lastModifiedBy>Leonardo Nascimento Ibiapina</cp:lastModifiedBy>
  <cp:revision>3</cp:revision>
  <dcterms:created xsi:type="dcterms:W3CDTF">2025-07-09T00:22:00Z</dcterms:created>
  <dcterms:modified xsi:type="dcterms:W3CDTF">2025-08-12T11:54:00Z</dcterms:modified>
</cp:coreProperties>
</file>